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DDA1" w14:textId="4051331F" w:rsidR="0069415E" w:rsidRDefault="00287D29" w:rsidP="00287D29">
      <w:pPr>
        <w:jc w:val="center"/>
      </w:pPr>
      <w:r>
        <w:rPr>
          <w:noProof/>
        </w:rPr>
        <w:drawing>
          <wp:inline distT="0" distB="0" distL="0" distR="0" wp14:anchorId="5879B0E8" wp14:editId="61DFB46D">
            <wp:extent cx="1000125" cy="10001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55" cy="100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sz w:val="96"/>
          <w:szCs w:val="96"/>
        </w:rPr>
        <w:t xml:space="preserve">    </w:t>
      </w:r>
      <w:proofErr w:type="gramStart"/>
      <w:r w:rsidRPr="00287D29">
        <w:rPr>
          <w:rFonts w:ascii="Comic Sans MS" w:hAnsi="Comic Sans MS"/>
          <w:b/>
          <w:bCs/>
          <w:sz w:val="96"/>
          <w:szCs w:val="96"/>
          <w:u w:val="single"/>
        </w:rPr>
        <w:t>Briefing</w:t>
      </w:r>
      <w:proofErr w:type="gramEnd"/>
      <w:r>
        <w:rPr>
          <w:rFonts w:ascii="Comic Sans MS" w:hAnsi="Comic Sans MS"/>
          <w:b/>
          <w:bCs/>
          <w:sz w:val="96"/>
          <w:szCs w:val="96"/>
        </w:rPr>
        <w:t xml:space="preserve">  </w:t>
      </w:r>
      <w:r w:rsidRPr="00287D29">
        <w:rPr>
          <w:rFonts w:ascii="Comic Sans MS" w:hAnsi="Comic Sans MS"/>
          <w:b/>
          <w:bCs/>
          <w:sz w:val="96"/>
          <w:szCs w:val="96"/>
        </w:rPr>
        <w:t xml:space="preserve"> </w:t>
      </w:r>
      <w:r>
        <w:t xml:space="preserve">         </w:t>
      </w:r>
      <w:r>
        <w:rPr>
          <w:noProof/>
        </w:rPr>
        <w:drawing>
          <wp:inline distT="0" distB="0" distL="0" distR="0" wp14:anchorId="756916A5" wp14:editId="5B96B957">
            <wp:extent cx="1000125" cy="10001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55" cy="100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DD56D" w14:textId="77777777" w:rsidR="00287D29" w:rsidRPr="00287D29" w:rsidRDefault="00287D29" w:rsidP="00287D29">
      <w:pPr>
        <w:rPr>
          <w:b/>
          <w:bCs/>
          <w:u w:val="single"/>
        </w:rPr>
      </w:pPr>
      <w:r w:rsidRPr="00287D29">
        <w:rPr>
          <w:b/>
          <w:bCs/>
          <w:u w:val="single"/>
        </w:rPr>
        <w:t>1.</w:t>
      </w:r>
      <w:r w:rsidRPr="00287D29">
        <w:rPr>
          <w:b/>
          <w:bCs/>
          <w:u w:val="single"/>
        </w:rPr>
        <w:tab/>
        <w:t>Préliminaire</w:t>
      </w:r>
    </w:p>
    <w:p w14:paraId="28A1A3B2" w14:textId="19CA34CF" w:rsidR="00287D29" w:rsidRDefault="00287D29" w:rsidP="00287D29">
      <w:r>
        <w:t>Les règles de distanciation sociale devront être scrupuleusement respectées tout au long de la balade (1 m de distance entre deux personnes). Le port du masque est obligatoire à chaque C.H.</w:t>
      </w:r>
      <w:proofErr w:type="gramStart"/>
      <w:r>
        <w:t xml:space="preserve"> «contr</w:t>
      </w:r>
      <w:r w:rsidR="00024D40">
        <w:t>ô</w:t>
      </w:r>
      <w:r>
        <w:t>le</w:t>
      </w:r>
      <w:proofErr w:type="gramEnd"/>
      <w:r>
        <w:t xml:space="preserve"> humain» et en-dehors de la voiture.</w:t>
      </w:r>
    </w:p>
    <w:p w14:paraId="5C11A91F" w14:textId="77777777" w:rsidR="00287D29" w:rsidRDefault="00287D29" w:rsidP="00287D29">
      <w:r>
        <w:t xml:space="preserve">En cas de non-respect des règles en vigueur, vous vous exposez à une </w:t>
      </w:r>
      <w:proofErr w:type="gramStart"/>
      <w:r>
        <w:t>amende!</w:t>
      </w:r>
      <w:proofErr w:type="gramEnd"/>
    </w:p>
    <w:p w14:paraId="2C91F2B7" w14:textId="77777777" w:rsidR="00287D29" w:rsidRDefault="00287D29" w:rsidP="00287D29"/>
    <w:p w14:paraId="761911E5" w14:textId="77777777" w:rsidR="00287D29" w:rsidRDefault="00287D29" w:rsidP="00287D29"/>
    <w:p w14:paraId="3AD07FF8" w14:textId="4C3CD117" w:rsidR="00287D29" w:rsidRPr="00287D29" w:rsidRDefault="00287D29" w:rsidP="00287D29">
      <w:pPr>
        <w:rPr>
          <w:b/>
          <w:bCs/>
          <w:u w:val="single"/>
        </w:rPr>
      </w:pPr>
      <w:r w:rsidRPr="00287D29">
        <w:rPr>
          <w:b/>
          <w:bCs/>
          <w:u w:val="single"/>
        </w:rPr>
        <w:t>2.</w:t>
      </w:r>
      <w:r w:rsidRPr="00287D29">
        <w:rPr>
          <w:b/>
          <w:bCs/>
          <w:u w:val="single"/>
        </w:rPr>
        <w:tab/>
        <w:t>Principe et description</w:t>
      </w:r>
    </w:p>
    <w:p w14:paraId="42FA0AE1" w14:textId="6ED5896C" w:rsidR="00287D29" w:rsidRDefault="00287D29" w:rsidP="00287D29">
      <w:r>
        <w:t>a.</w:t>
      </w:r>
      <w:r>
        <w:tab/>
        <w:t xml:space="preserve">Cette </w:t>
      </w:r>
      <w:r w:rsidR="00C9295F">
        <w:t>navigation</w:t>
      </w:r>
      <w:r>
        <w:t xml:space="preserve"> touristique d’orientation vous propose un parcours de +/- 170 km.</w:t>
      </w:r>
    </w:p>
    <w:p w14:paraId="09BD8CA6" w14:textId="50645E7B" w:rsidR="00287D29" w:rsidRDefault="00287D29" w:rsidP="00287D29">
      <w:r>
        <w:t>b.</w:t>
      </w:r>
      <w:r>
        <w:tab/>
        <w:t xml:space="preserve">Elle est accessible à tous à condition </w:t>
      </w:r>
      <w:r w:rsidRPr="00C9295F">
        <w:rPr>
          <w:b/>
          <w:bCs/>
        </w:rPr>
        <w:t>de respecter scrupuleusement le Code de la Route et la quiétude des riverains</w:t>
      </w:r>
      <w:r>
        <w:t xml:space="preserve">. Aucune moyenne horaire n'est imposée. </w:t>
      </w:r>
      <w:r w:rsidRPr="00C9295F">
        <w:rPr>
          <w:b/>
          <w:bCs/>
        </w:rPr>
        <w:t>Cette balade n’est pas une épreuve de vitesse, ni de régularité.</w:t>
      </w:r>
      <w:r>
        <w:t xml:space="preserve"> Ce n'est pas une compétition </w:t>
      </w:r>
      <w:proofErr w:type="gramStart"/>
      <w:r>
        <w:t>sportive;</w:t>
      </w:r>
      <w:proofErr w:type="gramEnd"/>
      <w:r>
        <w:t xml:space="preserve"> votre allure y est libre!</w:t>
      </w:r>
    </w:p>
    <w:p w14:paraId="47C97553" w14:textId="77777777" w:rsidR="00287D29" w:rsidRPr="00C9295F" w:rsidRDefault="00287D29" w:rsidP="00287D29">
      <w:pPr>
        <w:rPr>
          <w:b/>
          <w:bCs/>
        </w:rPr>
      </w:pPr>
      <w:r w:rsidRPr="00C9295F">
        <w:rPr>
          <w:b/>
          <w:bCs/>
        </w:rPr>
        <w:t xml:space="preserve">Toute conduite irrespectueuse ou irresponsable sera passible d’exclusion </w:t>
      </w:r>
      <w:proofErr w:type="gramStart"/>
      <w:r w:rsidRPr="00C9295F">
        <w:rPr>
          <w:b/>
          <w:bCs/>
        </w:rPr>
        <w:t>immédiate!</w:t>
      </w:r>
      <w:proofErr w:type="gramEnd"/>
    </w:p>
    <w:p w14:paraId="191694D1" w14:textId="77777777" w:rsidR="00287D29" w:rsidRDefault="00287D29" w:rsidP="00287D29">
      <w:r>
        <w:t>c.</w:t>
      </w:r>
      <w:r>
        <w:tab/>
        <w:t>Cet exercice est constitué de 2 étapes communes aux 3 catégories.</w:t>
      </w:r>
    </w:p>
    <w:p w14:paraId="4F404A49" w14:textId="2BAA52A5" w:rsidR="00287D29" w:rsidRDefault="00287D29" w:rsidP="00287D29">
      <w:r>
        <w:t>d.</w:t>
      </w:r>
      <w:r>
        <w:tab/>
        <w:t xml:space="preserve"> Dans le Road Book, la </w:t>
      </w:r>
      <w:r w:rsidRPr="00C9295F">
        <w:rPr>
          <w:b/>
          <w:bCs/>
        </w:rPr>
        <w:t>numérotation des cases</w:t>
      </w:r>
      <w:r>
        <w:t xml:space="preserve"> se présente de </w:t>
      </w:r>
      <w:r w:rsidR="00051855">
        <w:t>haut</w:t>
      </w:r>
      <w:r>
        <w:t xml:space="preserve"> en </w:t>
      </w:r>
      <w:r w:rsidR="00051855">
        <w:t>bas</w:t>
      </w:r>
      <w:r>
        <w:t xml:space="preserve"> et de gauche à droite, </w:t>
      </w:r>
      <w:r w:rsidRPr="00C9295F">
        <w:rPr>
          <w:b/>
          <w:bCs/>
        </w:rPr>
        <w:t>avec possibilité d’inversion de cases ou de page</w:t>
      </w:r>
      <w:r>
        <w:t xml:space="preserve">. Sur la feuille de route de chaque étape, que vous recevrez au départ, vous devrez apposer les C.P. (contrôles de passage) énumérés ci-après, </w:t>
      </w:r>
      <w:r w:rsidRPr="00C9295F">
        <w:rPr>
          <w:b/>
          <w:bCs/>
        </w:rPr>
        <w:t>dans l’ordre chronologique</w:t>
      </w:r>
      <w:r>
        <w:t xml:space="preserve">, les cases étant numérotées chronologiquement de gauche à droite et de haut en bas. Ils sont à reproduire sur votre feuille de route, dans la PREMIERE case vide selon l’ordre séquentiel, </w:t>
      </w:r>
      <w:r w:rsidRPr="00C9295F">
        <w:rPr>
          <w:b/>
          <w:bCs/>
        </w:rPr>
        <w:t>sans rature</w:t>
      </w:r>
      <w:r>
        <w:t>. Les CP doivent être relevés tout au long du parcours.</w:t>
      </w:r>
    </w:p>
    <w:p w14:paraId="646A11AA" w14:textId="77777777" w:rsidR="00C9295F" w:rsidRDefault="00287D29" w:rsidP="00287D29">
      <w:r>
        <w:t>e.</w:t>
      </w:r>
      <w:r>
        <w:tab/>
        <w:t>Il y a une feuille de</w:t>
      </w:r>
      <w:r w:rsidR="003622CD">
        <w:t xml:space="preserve"> route</w:t>
      </w:r>
      <w:r>
        <w:t xml:space="preserve"> par étape.</w:t>
      </w:r>
      <w:r w:rsidR="003622CD">
        <w:t xml:space="preserve"> </w:t>
      </w:r>
    </w:p>
    <w:p w14:paraId="6038FE34" w14:textId="512A7227" w:rsidR="00287D29" w:rsidRDefault="005D0404" w:rsidP="00C9295F">
      <w:pPr>
        <w:ind w:firstLine="708"/>
      </w:pPr>
      <w:r>
        <w:t xml:space="preserve">On ne prend en compte que les </w:t>
      </w:r>
      <w:r w:rsidRPr="00C9295F">
        <w:rPr>
          <w:b/>
          <w:bCs/>
        </w:rPr>
        <w:t>CP ou CH situés à Droite</w:t>
      </w:r>
      <w:r>
        <w:t xml:space="preserve"> de votre sens de circulation.</w:t>
      </w:r>
    </w:p>
    <w:p w14:paraId="147CED4C" w14:textId="34CBAA50" w:rsidR="003622CD" w:rsidRDefault="003622CD" w:rsidP="00287D29">
      <w:r>
        <w:t>f.</w:t>
      </w:r>
      <w:r>
        <w:tab/>
        <w:t>Types de CP :</w:t>
      </w:r>
      <w:r w:rsidR="005D0404">
        <w:t xml:space="preserve"> </w:t>
      </w:r>
    </w:p>
    <w:p w14:paraId="0622F10D" w14:textId="32EAB212" w:rsidR="00287D29" w:rsidRDefault="00287D29" w:rsidP="00287D29">
      <w:pPr>
        <w:ind w:firstLine="708"/>
      </w:pPr>
      <w:r>
        <w:t>1.</w:t>
      </w:r>
      <w:r>
        <w:tab/>
        <w:t>Contrôle de passage (</w:t>
      </w:r>
      <w:proofErr w:type="gramStart"/>
      <w:r>
        <w:t xml:space="preserve">CP) </w:t>
      </w:r>
      <w:r w:rsidR="003622CD">
        <w:t xml:space="preserve">  </w:t>
      </w:r>
      <w:proofErr w:type="gramEnd"/>
      <w:r w:rsidR="003622CD">
        <w:t xml:space="preserve">    </w:t>
      </w:r>
      <w:r>
        <w:t xml:space="preserve"> relever </w:t>
      </w:r>
      <w:r w:rsidR="003622CD">
        <w:t>les lettres</w:t>
      </w:r>
      <w:r>
        <w:t xml:space="preserve"> :</w:t>
      </w:r>
    </w:p>
    <w:p w14:paraId="7DB58DAA" w14:textId="463C2201" w:rsidR="00287D29" w:rsidRDefault="00287D29" w:rsidP="00287D29">
      <w:pPr>
        <w:ind w:firstLine="708"/>
      </w:pPr>
      <w:r>
        <w:tab/>
        <w:t xml:space="preserve"> </w:t>
      </w:r>
      <w:r>
        <w:rPr>
          <w:noProof/>
        </w:rPr>
        <w:drawing>
          <wp:inline distT="0" distB="0" distL="0" distR="0" wp14:anchorId="73699D00" wp14:editId="4D5E0C65">
            <wp:extent cx="381000" cy="3810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0D00A44D" wp14:editId="756C63BD">
            <wp:extent cx="400050" cy="4000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65" cy="40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14:paraId="0BF15EDA" w14:textId="47DFB319" w:rsidR="00287D29" w:rsidRDefault="00287D29" w:rsidP="00287D29">
      <w:pPr>
        <w:ind w:firstLine="708"/>
      </w:pPr>
      <w:r>
        <w:t>2.</w:t>
      </w:r>
      <w:r>
        <w:tab/>
        <w:t xml:space="preserve">Contrôle de passage automatique </w:t>
      </w:r>
      <w:r w:rsidR="003622CD">
        <w:t>(</w:t>
      </w:r>
      <w:proofErr w:type="gramStart"/>
      <w:r w:rsidR="003622CD">
        <w:t xml:space="preserve">Pince) </w:t>
      </w:r>
      <w:r w:rsidR="00BC79B2">
        <w:t xml:space="preserve">  </w:t>
      </w:r>
      <w:proofErr w:type="gramEnd"/>
      <w:r w:rsidR="00BC79B2">
        <w:t xml:space="preserve">      </w:t>
      </w:r>
      <w:r w:rsidR="003622CD">
        <w:t xml:space="preserve"> perforez votre feuille de route :</w:t>
      </w:r>
    </w:p>
    <w:p w14:paraId="0B742685" w14:textId="62B4548C" w:rsidR="003622CD" w:rsidRDefault="003622CD" w:rsidP="00287D29">
      <w:pPr>
        <w:ind w:firstLine="708"/>
      </w:pPr>
      <w:r>
        <w:tab/>
      </w:r>
      <w:r>
        <w:rPr>
          <w:noProof/>
        </w:rPr>
        <w:drawing>
          <wp:inline distT="0" distB="0" distL="0" distR="0" wp14:anchorId="697CFF9D" wp14:editId="3B23AD18">
            <wp:extent cx="495300" cy="4953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15" cy="49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C6F1A" w14:textId="70EF00B2" w:rsidR="003622CD" w:rsidRDefault="003622CD" w:rsidP="00287D29">
      <w:pPr>
        <w:ind w:firstLine="708"/>
      </w:pPr>
      <w:r>
        <w:t>3.</w:t>
      </w:r>
      <w:r>
        <w:tab/>
        <w:t xml:space="preserve">Entrées d’agglomération (encadrés de </w:t>
      </w:r>
      <w:proofErr w:type="gramStart"/>
      <w:r>
        <w:t xml:space="preserve">rouge) </w:t>
      </w:r>
      <w:r w:rsidR="00BC79B2">
        <w:t xml:space="preserve">  </w:t>
      </w:r>
      <w:proofErr w:type="gramEnd"/>
      <w:r w:rsidR="00BC79B2">
        <w:t xml:space="preserve">      </w:t>
      </w:r>
      <w:r>
        <w:t xml:space="preserve"> relevez les 2 premières lettres : </w:t>
      </w:r>
    </w:p>
    <w:p w14:paraId="00AFA82A" w14:textId="1BFA909F" w:rsidR="003622CD" w:rsidRDefault="003622CD" w:rsidP="00287D29">
      <w:pPr>
        <w:ind w:firstLine="708"/>
      </w:pPr>
      <w:r>
        <w:tab/>
      </w:r>
      <w:r>
        <w:rPr>
          <w:noProof/>
        </w:rPr>
        <w:drawing>
          <wp:inline distT="0" distB="0" distL="0" distR="0" wp14:anchorId="62003607" wp14:editId="7386CE14">
            <wp:extent cx="726191" cy="504825"/>
            <wp:effectExtent l="0" t="0" r="0" b="0"/>
            <wp:docPr id="11" name="Image 11" descr="Une image contenant texte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texte, sign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994" cy="51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drawing>
          <wp:inline distT="0" distB="0" distL="0" distR="0" wp14:anchorId="4B03A22E" wp14:editId="54E17EFA">
            <wp:extent cx="1219200" cy="365760"/>
            <wp:effectExtent l="0" t="0" r="0" b="0"/>
            <wp:docPr id="12" name="Image 12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exte, clipart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607" cy="37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</w:rPr>
        <w:drawing>
          <wp:inline distT="0" distB="0" distL="0" distR="0" wp14:anchorId="48462341" wp14:editId="30EBCB41">
            <wp:extent cx="1085850" cy="336614"/>
            <wp:effectExtent l="0" t="0" r="0" b="635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130" cy="34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AE339" w14:textId="39DD8C0F" w:rsidR="00BC79B2" w:rsidRDefault="00BC79B2" w:rsidP="002C3FA9">
      <w:r>
        <w:lastRenderedPageBreak/>
        <w:t>g.</w:t>
      </w:r>
      <w:r>
        <w:tab/>
        <w:t xml:space="preserve">Types de </w:t>
      </w:r>
      <w:r w:rsidR="002C3FA9">
        <w:t>panneaux</w:t>
      </w:r>
      <w:r>
        <w:t> :</w:t>
      </w:r>
    </w:p>
    <w:p w14:paraId="0799FA17" w14:textId="11CB5A28" w:rsidR="00BC79B2" w:rsidRDefault="00BC79B2" w:rsidP="00BC79B2">
      <w:r>
        <w:tab/>
      </w:r>
      <w:r>
        <w:rPr>
          <w:noProof/>
        </w:rPr>
        <w:drawing>
          <wp:inline distT="0" distB="0" distL="0" distR="0" wp14:anchorId="20CC8B07" wp14:editId="2CEFAC65">
            <wp:extent cx="638175" cy="638175"/>
            <wp:effectExtent l="0" t="0" r="9525" b="952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="002C3FA9">
        <w:t xml:space="preserve">     </w:t>
      </w:r>
      <w:r>
        <w:t xml:space="preserve">             </w:t>
      </w:r>
      <w:r>
        <w:rPr>
          <w:noProof/>
        </w:rPr>
        <w:drawing>
          <wp:inline distT="0" distB="0" distL="0" distR="0" wp14:anchorId="3D09CEFE" wp14:editId="365963E0">
            <wp:extent cx="676275" cy="676275"/>
            <wp:effectExtent l="0" t="0" r="9525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</w:t>
      </w:r>
      <w:r>
        <w:rPr>
          <w:noProof/>
        </w:rPr>
        <w:drawing>
          <wp:inline distT="0" distB="0" distL="0" distR="0" wp14:anchorId="36DA203A" wp14:editId="55BD5648">
            <wp:extent cx="609600" cy="609600"/>
            <wp:effectExtent l="0" t="0" r="0" b="0"/>
            <wp:docPr id="16" name="Image 1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</w:rPr>
        <w:drawing>
          <wp:inline distT="0" distB="0" distL="0" distR="0" wp14:anchorId="49F830CA" wp14:editId="3D8D25BD">
            <wp:extent cx="482728" cy="676275"/>
            <wp:effectExtent l="0" t="0" r="0" b="0"/>
            <wp:docPr id="17" name="Image 17" descr="Une image contenant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Une image contenant horloge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1154" cy="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CD1D3" w14:textId="0352F7B1" w:rsidR="00287D29" w:rsidRDefault="002C3FA9" w:rsidP="002C3FA9">
      <w:r>
        <w:t xml:space="preserve">   Contrôle Humain               Pause (fin </w:t>
      </w:r>
      <w:proofErr w:type="gramStart"/>
      <w:r>
        <w:t xml:space="preserve">d’étape)   </w:t>
      </w:r>
      <w:proofErr w:type="gramEnd"/>
      <w:r>
        <w:t xml:space="preserve">                           arrivée                            relevé de l’heure de passage</w:t>
      </w:r>
    </w:p>
    <w:p w14:paraId="20F4E56B" w14:textId="6E12027A" w:rsidR="002C3FA9" w:rsidRDefault="002C3FA9" w:rsidP="002C3FA9"/>
    <w:p w14:paraId="43F5F389" w14:textId="12778B33" w:rsidR="002C3FA9" w:rsidRPr="002C3FA9" w:rsidRDefault="002C3FA9" w:rsidP="002C3FA9">
      <w:pPr>
        <w:rPr>
          <w:b/>
          <w:bCs/>
          <w:u w:val="single"/>
        </w:rPr>
      </w:pPr>
      <w:r w:rsidRPr="002C3FA9">
        <w:rPr>
          <w:b/>
          <w:bCs/>
          <w:u w:val="single"/>
        </w:rPr>
        <w:t>3. Notes littéraires :</w:t>
      </w:r>
    </w:p>
    <w:p w14:paraId="2FC21CFD" w14:textId="3621156C" w:rsidR="002C3FA9" w:rsidRDefault="002C3FA9" w:rsidP="002C3FA9">
      <w:pPr>
        <w:ind w:firstLine="708"/>
      </w:pPr>
      <w:r w:rsidRPr="0096758D">
        <w:rPr>
          <w:b/>
          <w:bCs/>
        </w:rPr>
        <w:t>NG</w:t>
      </w:r>
      <w:r>
        <w:t xml:space="preserve">    </w:t>
      </w:r>
      <w:r w:rsidR="00E14BA7">
        <w:t xml:space="preserve"> </w:t>
      </w:r>
      <w:r>
        <w:t xml:space="preserve">  </w:t>
      </w:r>
      <w:r w:rsidR="002C5FC8">
        <w:tab/>
      </w:r>
      <w:proofErr w:type="gramStart"/>
      <w:r>
        <w:t>signifie  Négliger</w:t>
      </w:r>
      <w:proofErr w:type="gramEnd"/>
      <w:r>
        <w:t xml:space="preserve"> Gauche</w:t>
      </w:r>
      <w:r>
        <w:tab/>
      </w:r>
      <w:r>
        <w:tab/>
      </w:r>
      <w:r>
        <w:tab/>
      </w:r>
      <w:r w:rsidRPr="0096758D">
        <w:rPr>
          <w:b/>
          <w:bCs/>
        </w:rPr>
        <w:t>G</w:t>
      </w:r>
      <w:r>
        <w:t xml:space="preserve"> </w:t>
      </w:r>
      <w:r w:rsidR="0096758D">
        <w:t xml:space="preserve">  </w:t>
      </w:r>
      <w:r w:rsidR="002C5FC8">
        <w:tab/>
      </w:r>
      <w:r>
        <w:t>signifie prendre à Gauche</w:t>
      </w:r>
    </w:p>
    <w:p w14:paraId="19B9CD40" w14:textId="52482E32" w:rsidR="002C3FA9" w:rsidRDefault="002C3FA9" w:rsidP="002C3FA9">
      <w:r>
        <w:tab/>
      </w:r>
      <w:r w:rsidRPr="0096758D">
        <w:rPr>
          <w:b/>
          <w:bCs/>
        </w:rPr>
        <w:t>ND</w:t>
      </w:r>
      <w:r>
        <w:t xml:space="preserve">   </w:t>
      </w:r>
      <w:r w:rsidR="00E14BA7">
        <w:t xml:space="preserve"> </w:t>
      </w:r>
      <w:r>
        <w:t xml:space="preserve">   </w:t>
      </w:r>
      <w:r w:rsidR="002C5FC8">
        <w:tab/>
      </w:r>
      <w:proofErr w:type="gramStart"/>
      <w:r>
        <w:t>signifie  Négliger</w:t>
      </w:r>
      <w:proofErr w:type="gramEnd"/>
      <w:r>
        <w:t xml:space="preserve"> Droite</w:t>
      </w:r>
      <w:r>
        <w:tab/>
      </w:r>
      <w:r>
        <w:tab/>
      </w:r>
      <w:r>
        <w:tab/>
      </w:r>
      <w:r>
        <w:tab/>
      </w:r>
      <w:r w:rsidRPr="0096758D">
        <w:rPr>
          <w:b/>
          <w:bCs/>
        </w:rPr>
        <w:t>D</w:t>
      </w:r>
      <w:r>
        <w:t xml:space="preserve"> </w:t>
      </w:r>
      <w:r w:rsidR="0096758D">
        <w:t xml:space="preserve">  </w:t>
      </w:r>
      <w:r w:rsidR="002C5FC8">
        <w:tab/>
      </w:r>
      <w:r>
        <w:t>signifie prendre à Droite</w:t>
      </w:r>
    </w:p>
    <w:p w14:paraId="2E55C434" w14:textId="4AA90C42" w:rsidR="002C3FA9" w:rsidRDefault="002C3FA9" w:rsidP="002C3FA9">
      <w:r>
        <w:tab/>
      </w:r>
      <w:r w:rsidRPr="0096758D">
        <w:rPr>
          <w:b/>
          <w:bCs/>
        </w:rPr>
        <w:t>N2D</w:t>
      </w:r>
      <w:r>
        <w:t xml:space="preserve"> </w:t>
      </w:r>
      <w:r w:rsidR="00E14BA7">
        <w:t xml:space="preserve"> </w:t>
      </w:r>
      <w:r>
        <w:t xml:space="preserve">   </w:t>
      </w:r>
      <w:r w:rsidR="002C5FC8">
        <w:tab/>
      </w:r>
      <w:proofErr w:type="gramStart"/>
      <w:r>
        <w:t>signifie  Négliger</w:t>
      </w:r>
      <w:proofErr w:type="gramEnd"/>
      <w:r>
        <w:t xml:space="preserve"> 2 routes à Droite</w:t>
      </w:r>
      <w:r>
        <w:tab/>
      </w:r>
      <w:r>
        <w:tab/>
      </w:r>
      <w:r w:rsidRPr="0096758D">
        <w:rPr>
          <w:b/>
          <w:bCs/>
        </w:rPr>
        <w:t>g</w:t>
      </w:r>
      <w:r>
        <w:t xml:space="preserve">  </w:t>
      </w:r>
      <w:r w:rsidR="0096758D">
        <w:t xml:space="preserve">  </w:t>
      </w:r>
      <w:r w:rsidR="002C5FC8">
        <w:tab/>
      </w:r>
      <w:r>
        <w:t xml:space="preserve">signifie </w:t>
      </w:r>
      <w:r w:rsidRPr="00E14BA7">
        <w:rPr>
          <w:b/>
          <w:bCs/>
        </w:rPr>
        <w:t>Pas</w:t>
      </w:r>
      <w:r>
        <w:t xml:space="preserve"> à Gauche</w:t>
      </w:r>
    </w:p>
    <w:p w14:paraId="57495D3E" w14:textId="3E793312" w:rsidR="002C3FA9" w:rsidRDefault="002C3FA9" w:rsidP="002C3FA9">
      <w:r>
        <w:tab/>
      </w:r>
      <w:r w:rsidRPr="0096758D">
        <w:rPr>
          <w:b/>
          <w:bCs/>
        </w:rPr>
        <w:t>2xN</w:t>
      </w:r>
      <w:r w:rsidR="00E018E5">
        <w:rPr>
          <w:b/>
          <w:bCs/>
        </w:rPr>
        <w:t>D</w:t>
      </w:r>
      <w:r w:rsidR="00E14BA7">
        <w:rPr>
          <w:b/>
          <w:bCs/>
        </w:rPr>
        <w:t xml:space="preserve"> </w:t>
      </w:r>
      <w:r>
        <w:t xml:space="preserve">  </w:t>
      </w:r>
      <w:r w:rsidR="002C5FC8">
        <w:tab/>
      </w:r>
      <w:r>
        <w:t>signif</w:t>
      </w:r>
      <w:r w:rsidR="00E14BA7">
        <w:t>i</w:t>
      </w:r>
      <w:r>
        <w:t>e 2 fois N</w:t>
      </w:r>
      <w:r w:rsidR="00E018E5">
        <w:t>D</w:t>
      </w:r>
      <w:r>
        <w:tab/>
      </w:r>
      <w:r>
        <w:tab/>
      </w:r>
      <w:r>
        <w:tab/>
      </w:r>
      <w:r>
        <w:tab/>
      </w:r>
      <w:proofErr w:type="gramStart"/>
      <w:r w:rsidRPr="0096758D">
        <w:rPr>
          <w:b/>
          <w:bCs/>
        </w:rPr>
        <w:t>d</w:t>
      </w:r>
      <w:r>
        <w:t xml:space="preserve">  </w:t>
      </w:r>
      <w:r w:rsidR="0096758D">
        <w:t xml:space="preserve">  </w:t>
      </w:r>
      <w:r w:rsidR="002C5FC8">
        <w:tab/>
      </w:r>
      <w:r>
        <w:t xml:space="preserve">signifie </w:t>
      </w:r>
      <w:r w:rsidRPr="00E14BA7">
        <w:rPr>
          <w:b/>
          <w:bCs/>
        </w:rPr>
        <w:t>Pas</w:t>
      </w:r>
      <w:proofErr w:type="gramEnd"/>
      <w:r>
        <w:t xml:space="preserve"> à Droite</w:t>
      </w:r>
    </w:p>
    <w:p w14:paraId="56C348D0" w14:textId="69DF8188" w:rsidR="002C3FA9" w:rsidRDefault="002C3FA9" w:rsidP="002C3FA9">
      <w:r>
        <w:tab/>
      </w:r>
      <w:r w:rsidRPr="0096758D">
        <w:rPr>
          <w:b/>
          <w:bCs/>
        </w:rPr>
        <w:t>NTD</w:t>
      </w:r>
      <w:r>
        <w:t xml:space="preserve">  </w:t>
      </w:r>
      <w:r w:rsidR="00E14BA7">
        <w:t xml:space="preserve"> </w:t>
      </w:r>
      <w:r>
        <w:t xml:space="preserve">  </w:t>
      </w:r>
      <w:r w:rsidR="002C5FC8">
        <w:tab/>
      </w:r>
      <w:proofErr w:type="gramStart"/>
      <w:r>
        <w:t>signif</w:t>
      </w:r>
      <w:r w:rsidR="00E14BA7">
        <w:t>i</w:t>
      </w:r>
      <w:r>
        <w:t>e  Négliger</w:t>
      </w:r>
      <w:proofErr w:type="gramEnd"/>
      <w:r>
        <w:t xml:space="preserve"> Tout Droit</w:t>
      </w:r>
      <w:r>
        <w:tab/>
      </w:r>
      <w:r>
        <w:tab/>
      </w:r>
      <w:r>
        <w:tab/>
      </w:r>
      <w:r w:rsidRPr="0096758D">
        <w:rPr>
          <w:b/>
          <w:bCs/>
        </w:rPr>
        <w:t>TD</w:t>
      </w:r>
      <w:r>
        <w:t xml:space="preserve">  </w:t>
      </w:r>
      <w:r w:rsidR="002C5FC8">
        <w:tab/>
      </w:r>
      <w:r>
        <w:t>signifie Tout Droit</w:t>
      </w:r>
    </w:p>
    <w:p w14:paraId="211F5C42" w14:textId="3B6C9472" w:rsidR="0096758D" w:rsidRDefault="002C3FA9" w:rsidP="002C3FA9">
      <w:r>
        <w:tab/>
      </w:r>
      <w:r w:rsidR="002C5FC8" w:rsidRPr="002C5FC8">
        <w:rPr>
          <w:b/>
          <w:bCs/>
        </w:rPr>
        <w:t>VO</w:t>
      </w:r>
      <w:r>
        <w:tab/>
      </w:r>
      <w:r w:rsidR="002C5FC8">
        <w:t>signifie Voie Ordinaire</w:t>
      </w:r>
      <w:r w:rsidR="0083516C">
        <w:t xml:space="preserve"> (la 1</w:t>
      </w:r>
      <w:r w:rsidR="0083516C" w:rsidRPr="0083516C">
        <w:rPr>
          <w:vertAlign w:val="superscript"/>
        </w:rPr>
        <w:t>ère</w:t>
      </w:r>
      <w:r w:rsidR="0083516C">
        <w:t>)</w:t>
      </w:r>
      <w:r>
        <w:tab/>
      </w:r>
      <w:r>
        <w:tab/>
      </w:r>
      <w:r>
        <w:tab/>
      </w:r>
      <w:proofErr w:type="gramStart"/>
      <w:r w:rsidR="00E14BA7">
        <w:rPr>
          <w:b/>
          <w:bCs/>
        </w:rPr>
        <w:t>t</w:t>
      </w:r>
      <w:r w:rsidRPr="0096758D">
        <w:rPr>
          <w:b/>
          <w:bCs/>
        </w:rPr>
        <w:t>d</w:t>
      </w:r>
      <w:r>
        <w:t xml:space="preserve">  </w:t>
      </w:r>
      <w:r w:rsidR="002C5FC8">
        <w:tab/>
      </w:r>
      <w:proofErr w:type="gramEnd"/>
      <w:r>
        <w:t xml:space="preserve">signifie </w:t>
      </w:r>
      <w:r w:rsidRPr="00E14BA7">
        <w:rPr>
          <w:b/>
          <w:bCs/>
        </w:rPr>
        <w:t>Pas</w:t>
      </w:r>
      <w:r>
        <w:t xml:space="preserve"> Tout Droit</w:t>
      </w:r>
    </w:p>
    <w:p w14:paraId="00DF63A9" w14:textId="2ECB9310" w:rsidR="002C5FC8" w:rsidRDefault="002C5FC8" w:rsidP="002C3FA9">
      <w:r>
        <w:tab/>
      </w:r>
      <w:r w:rsidRPr="002C5FC8">
        <w:rPr>
          <w:b/>
          <w:bCs/>
        </w:rPr>
        <w:t>VOD</w:t>
      </w:r>
      <w:r w:rsidR="0083516C">
        <w:rPr>
          <w:b/>
          <w:bCs/>
        </w:rPr>
        <w:tab/>
      </w:r>
      <w:r w:rsidRPr="002C5FC8">
        <w:rPr>
          <w:b/>
          <w:bCs/>
        </w:rPr>
        <w:t xml:space="preserve"> </w:t>
      </w:r>
      <w:r>
        <w:t>signifie Voie Ordinaire à Droite</w:t>
      </w:r>
      <w:r>
        <w:tab/>
      </w:r>
      <w:r>
        <w:tab/>
      </w:r>
      <w:r>
        <w:tab/>
      </w:r>
      <w:r w:rsidRPr="002C5FC8">
        <w:rPr>
          <w:b/>
          <w:bCs/>
        </w:rPr>
        <w:t>VOG</w:t>
      </w:r>
      <w:r>
        <w:tab/>
        <w:t>signifie Voie Ordinaire à Gauche</w:t>
      </w:r>
    </w:p>
    <w:p w14:paraId="5A193BD5" w14:textId="01F96F71" w:rsidR="002C5FC8" w:rsidRDefault="002C5FC8" w:rsidP="002C3FA9">
      <w:r>
        <w:tab/>
      </w:r>
      <w:r w:rsidRPr="002C5FC8">
        <w:rPr>
          <w:b/>
          <w:bCs/>
        </w:rPr>
        <w:t>VOTD</w:t>
      </w:r>
      <w:r>
        <w:tab/>
        <w:t>signifie Voie Ordinaire Tout Droit</w:t>
      </w:r>
      <w:r w:rsidR="005169D8">
        <w:t xml:space="preserve"> </w:t>
      </w:r>
      <w:r w:rsidR="005169D8">
        <w:tab/>
      </w:r>
      <w:r w:rsidR="005169D8">
        <w:tab/>
      </w:r>
      <w:proofErr w:type="spellStart"/>
      <w:r w:rsidR="005169D8" w:rsidRPr="005169D8">
        <w:rPr>
          <w:b/>
          <w:bCs/>
        </w:rPr>
        <w:t>VOd</w:t>
      </w:r>
      <w:proofErr w:type="spellEnd"/>
      <w:r w:rsidR="0083516C">
        <w:rPr>
          <w:b/>
          <w:bCs/>
        </w:rPr>
        <w:t xml:space="preserve"> (g)</w:t>
      </w:r>
      <w:r w:rsidR="005169D8">
        <w:tab/>
        <w:t xml:space="preserve">signifie Voie Ordinaire </w:t>
      </w:r>
      <w:r w:rsidR="005169D8" w:rsidRPr="005169D8">
        <w:rPr>
          <w:b/>
          <w:bCs/>
        </w:rPr>
        <w:t>Pas</w:t>
      </w:r>
      <w:r w:rsidR="005169D8">
        <w:t xml:space="preserve"> à D</w:t>
      </w:r>
      <w:r w:rsidR="0083516C">
        <w:t xml:space="preserve"> (à G)</w:t>
      </w:r>
    </w:p>
    <w:p w14:paraId="2A0C230C" w14:textId="5CE98F69" w:rsidR="005169D8" w:rsidRDefault="005169D8" w:rsidP="002C3FA9">
      <w:r>
        <w:tab/>
      </w:r>
      <w:proofErr w:type="spellStart"/>
      <w:proofErr w:type="gramStart"/>
      <w:r w:rsidR="0083516C">
        <w:rPr>
          <w:b/>
          <w:bCs/>
        </w:rPr>
        <w:t>vo</w:t>
      </w:r>
      <w:r w:rsidRPr="005169D8">
        <w:rPr>
          <w:b/>
          <w:bCs/>
        </w:rPr>
        <w:t>g</w:t>
      </w:r>
      <w:proofErr w:type="spellEnd"/>
      <w:proofErr w:type="gramEnd"/>
      <w:r w:rsidR="0083516C">
        <w:rPr>
          <w:b/>
          <w:bCs/>
        </w:rPr>
        <w:t xml:space="preserve"> (d)</w:t>
      </w:r>
      <w:r>
        <w:tab/>
        <w:t xml:space="preserve">signifie </w:t>
      </w:r>
      <w:r w:rsidR="0083516C" w:rsidRPr="0083516C">
        <w:rPr>
          <w:b/>
          <w:bCs/>
        </w:rPr>
        <w:t>PAS</w:t>
      </w:r>
      <w:r w:rsidR="0083516C">
        <w:t xml:space="preserve"> </w:t>
      </w:r>
      <w:r>
        <w:t>Voie Ordinaire à G</w:t>
      </w:r>
      <w:r w:rsidR="0083516C">
        <w:t xml:space="preserve"> (à D)</w:t>
      </w:r>
      <w:r>
        <w:tab/>
      </w:r>
      <w:r>
        <w:tab/>
      </w:r>
      <w:proofErr w:type="spellStart"/>
      <w:r w:rsidR="0083516C">
        <w:rPr>
          <w:b/>
          <w:bCs/>
        </w:rPr>
        <w:t>vo</w:t>
      </w:r>
      <w:r w:rsidRPr="005169D8">
        <w:rPr>
          <w:b/>
          <w:bCs/>
        </w:rPr>
        <w:t>td</w:t>
      </w:r>
      <w:proofErr w:type="spellEnd"/>
      <w:r>
        <w:tab/>
        <w:t xml:space="preserve">signifie </w:t>
      </w:r>
      <w:r w:rsidR="0083516C" w:rsidRPr="005169D8">
        <w:rPr>
          <w:b/>
          <w:bCs/>
        </w:rPr>
        <w:t>Pas</w:t>
      </w:r>
      <w:r w:rsidR="0083516C">
        <w:t xml:space="preserve"> </w:t>
      </w:r>
      <w:r>
        <w:t>Voie Ordinaire</w:t>
      </w:r>
      <w:r w:rsidRPr="005169D8">
        <w:rPr>
          <w:b/>
          <w:bCs/>
        </w:rPr>
        <w:t xml:space="preserve"> </w:t>
      </w:r>
      <w:r>
        <w:t>Tout Droit</w:t>
      </w:r>
    </w:p>
    <w:p w14:paraId="1A705D7F" w14:textId="77777777" w:rsidR="0096758D" w:rsidRDefault="0096758D" w:rsidP="002C3FA9"/>
    <w:p w14:paraId="349EE5AA" w14:textId="77777777" w:rsidR="0096758D" w:rsidRPr="0096758D" w:rsidRDefault="0096758D" w:rsidP="002C3FA9">
      <w:pPr>
        <w:rPr>
          <w:b/>
          <w:bCs/>
          <w:u w:val="single"/>
        </w:rPr>
      </w:pPr>
      <w:r w:rsidRPr="0096758D">
        <w:rPr>
          <w:b/>
          <w:bCs/>
          <w:u w:val="single"/>
        </w:rPr>
        <w:t>4. Indications :</w:t>
      </w:r>
    </w:p>
    <w:p w14:paraId="0C85B21E" w14:textId="77777777" w:rsidR="0096758D" w:rsidRDefault="0096758D" w:rsidP="002C3F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1A008" wp14:editId="2706DF6C">
                <wp:simplePos x="0" y="0"/>
                <wp:positionH relativeFrom="column">
                  <wp:posOffset>504825</wp:posOffset>
                </wp:positionH>
                <wp:positionV relativeFrom="paragraph">
                  <wp:posOffset>47625</wp:posOffset>
                </wp:positionV>
                <wp:extent cx="161925" cy="161925"/>
                <wp:effectExtent l="19050" t="38100" r="47625" b="47625"/>
                <wp:wrapNone/>
                <wp:docPr id="393" name="Étoile : 5 branches 39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208C9F-DA0B-4D55-A456-2A1F6B8265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 w14:anchorId="1119499C" id="Étoile : 5 branches 392" o:spid="_x0000_s1026" style="position:absolute;margin-left:39.75pt;margin-top:3.75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mO/QEAADEEAAAOAAAAZHJzL2Uyb0RvYy54bWysU0tu2zAQ3RfoHQjua0k2HNSC5SwStJui&#10;CZrmADQ1tAhQHIJkLbs36C1ylvRiHVKKUiRFF0W1oPh7b+Y9zmwvT71hR/BBo214tSg5Ayux1fbQ&#10;8PuvH9695yxEYVth0ELDzxD45e7tm+3galhih6YFz4jEhnpwDe9idHVRBNlBL8ICHVg6VOh7EWnp&#10;D0XrxUDsvSmWZXlRDOhb51FCCLR7PR7yXeZXCmS8USpAZKbhlFvMo8/jPo3Fbivqgxeu03JKQ/xD&#10;Fr3QloLOVNciCvbN61dUvZYeA6q4kNgXqJSWkDWQmqp8oeauEw6yFjInuNmm8P9o5efjrWe6bfhq&#10;s+LMip4e6eePiNrA40PN1o8Pey8sPUdgq80y+TW4UBPszt36aRVomsSflO/Tn2SxU/b4PHsMp8gk&#10;bVYX1Wa55kzS0TQnluIZ7HyIHwF7liYNp+Lx62ytOH4Kcbz7dIeAKZsxfp7Fs4GUgrFfQJEuirjM&#10;6FxRcGU8OwqqBSEl2FiNR51oYdxel/QlkZTQjMirTJiYlTZm5p4IUrW+5h5ppvsJCrkgZ3D5t8RG&#10;8IzIkdHGGdxri/5PBIZUTZHH+08mjdYkl/bYnunVqW3jDQ3K4NBwabTjrEP//eWej+YKx/5JlYDU&#10;PjGHSFxUl9mfqYdS4f++zsGfO333CwAA//8DAFBLAwQUAAYACAAAACEA/lRRjN4AAAAHAQAADwAA&#10;AGRycy9kb3ducmV2LnhtbEyPT0vDQBDF7wW/wzKCF7G7ttQ/MZsighYriFbF6zY7JsHsbMxO2/jt&#10;nZ7s6TG8x5vfy+dDaNUW+9REsnA+NqCQyugbqiy8v92fXYFK7Mi7NhJa+MUE8+JolLvMxx294nbF&#10;lZISSpmzUDN3mdaprDG4NI4dknhfsQ+O5ewr7Xu3k/LQ6okxFzq4huRD7Tq8q7H8Xm2ChcdQLcOE&#10;f/jzYbH8wPhy+vy0QGtPjofbG1CMA/+HYY8v6FAI0zpuyCfVWri8nklSVGRvm5lMW1uYTg3oIteH&#10;/MUfAAAA//8DAFBLAQItABQABgAIAAAAIQC2gziS/gAAAOEBAAATAAAAAAAAAAAAAAAAAAAAAABb&#10;Q29udGVudF9UeXBlc10ueG1sUEsBAi0AFAAGAAgAAAAhADj9If/WAAAAlAEAAAsAAAAAAAAAAAAA&#10;AAAALwEAAF9yZWxzLy5yZWxzUEsBAi0AFAAGAAgAAAAhAFCmSY79AQAAMQQAAA4AAAAAAAAAAAAA&#10;AAAALgIAAGRycy9lMm9Eb2MueG1sUEsBAi0AFAAGAAgAAAAhAP5UUYzeAAAABwEAAA8AAAAAAAAA&#10;AAAAAAAAVwQAAGRycy9kb3ducmV2LnhtbFBLBQYAAAAABAAEAPMAAABiBQAAAAA=&#10;" path="m,61850r61850,l80963,r19112,61850l161925,61850r-50038,38225l131000,161925,80963,123699,30925,161925,50038,100075,,61850xe" fillcolor="#4472c4 [3204]" strokecolor="#1f3763 [1604]" strokeweight="1pt">
                <v:stroke joinstyle="miter"/>
                <v:path arrowok="t" o:connecttype="custom" o:connectlocs="0,61850;61850,61850;80963,0;100075,61850;161925,61850;111887,100075;131000,161925;80963,123699;30925,161925;50038,100075;0,61850" o:connectangles="0,0,0,0,0,0,0,0,0,0,0"/>
              </v:shape>
            </w:pict>
          </mc:Fallback>
        </mc:AlternateContent>
      </w:r>
      <w:r>
        <w:tab/>
      </w:r>
      <w:r>
        <w:tab/>
        <w:t xml:space="preserve">Indique la </w:t>
      </w:r>
      <w:r w:rsidRPr="0096758D">
        <w:rPr>
          <w:b/>
          <w:bCs/>
        </w:rPr>
        <w:t>position</w:t>
      </w:r>
      <w:r>
        <w:t xml:space="preserve"> </w:t>
      </w:r>
      <w:r w:rsidRPr="00051855">
        <w:rPr>
          <w:b/>
          <w:bCs/>
        </w:rPr>
        <w:t>par rapport à la route</w:t>
      </w:r>
      <w:r>
        <w:t xml:space="preserve"> du repère représenté dans la case </w:t>
      </w:r>
      <w:r w:rsidRPr="0096758D">
        <w:rPr>
          <w:b/>
          <w:bCs/>
        </w:rPr>
        <w:t>Observation</w:t>
      </w:r>
      <w:r>
        <w:t>.</w:t>
      </w:r>
    </w:p>
    <w:p w14:paraId="0F23D4FC" w14:textId="4DBF5CA8" w:rsidR="002C3FA9" w:rsidRDefault="0096758D" w:rsidP="002C3FA9">
      <w:r>
        <w:tab/>
      </w:r>
      <w:r>
        <w:rPr>
          <w:noProof/>
        </w:rPr>
        <w:drawing>
          <wp:inline distT="0" distB="0" distL="0" distR="0" wp14:anchorId="37FE28F5" wp14:editId="26425A23">
            <wp:extent cx="704850" cy="283199"/>
            <wp:effectExtent l="0" t="0" r="0" b="317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290" cy="28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 w:rsidR="00E14BA7">
        <w:t>dans</w:t>
      </w:r>
      <w:proofErr w:type="gramEnd"/>
      <w:r w:rsidR="00E14BA7">
        <w:t xml:space="preserve"> la colonne</w:t>
      </w:r>
      <w:r>
        <w:t xml:space="preserve"> pictogramme indique la </w:t>
      </w:r>
      <w:r w:rsidRPr="0096758D">
        <w:rPr>
          <w:b/>
          <w:bCs/>
        </w:rPr>
        <w:t>direction à prendre</w:t>
      </w:r>
    </w:p>
    <w:p w14:paraId="2C6EEB7D" w14:textId="4AA95D98" w:rsidR="0096758D" w:rsidRDefault="0096758D" w:rsidP="002C3FA9">
      <w:pPr>
        <w:rPr>
          <w:b/>
          <w:bCs/>
        </w:rPr>
      </w:pPr>
      <w:r>
        <w:tab/>
      </w:r>
      <w:r>
        <w:rPr>
          <w:noProof/>
        </w:rPr>
        <w:drawing>
          <wp:inline distT="0" distB="0" distL="0" distR="0" wp14:anchorId="50B340D5" wp14:editId="0CB92AC4">
            <wp:extent cx="687494" cy="27622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99" cy="27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 w:rsidR="00E14BA7">
        <w:t>dans</w:t>
      </w:r>
      <w:proofErr w:type="gramEnd"/>
      <w:r w:rsidR="00E14BA7">
        <w:t xml:space="preserve"> la colonne </w:t>
      </w:r>
      <w:r>
        <w:t xml:space="preserve">pictogramme indique la </w:t>
      </w:r>
      <w:r w:rsidRPr="0096758D">
        <w:rPr>
          <w:b/>
          <w:bCs/>
        </w:rPr>
        <w:t>direction à ne pas prendre</w:t>
      </w:r>
    </w:p>
    <w:p w14:paraId="7D5EBCF4" w14:textId="77777777" w:rsidR="00E018E5" w:rsidRDefault="00051855" w:rsidP="00051855">
      <w:pPr>
        <w:ind w:left="708"/>
        <w:rPr>
          <w:b/>
          <w:bCs/>
        </w:rPr>
      </w:pPr>
      <w:r>
        <w:rPr>
          <w:b/>
          <w:bCs/>
        </w:rPr>
        <w:t xml:space="preserve">Ne pas confondre les colonnes Observations et Informations. </w:t>
      </w:r>
    </w:p>
    <w:p w14:paraId="40BF5524" w14:textId="065206FE" w:rsidR="00051855" w:rsidRDefault="00051855" w:rsidP="00051855">
      <w:pPr>
        <w:ind w:left="708"/>
      </w:pPr>
      <w:r w:rsidRPr="00E018E5">
        <w:rPr>
          <w:b/>
          <w:bCs/>
        </w:rPr>
        <w:t>Observation :</w:t>
      </w:r>
      <w:r w:rsidRPr="00051855">
        <w:t xml:space="preserve"> vous voyez l’indication lorsque vous êtes </w:t>
      </w:r>
      <w:r w:rsidR="00E018E5">
        <w:t>à l’endroit</w:t>
      </w:r>
      <w:r w:rsidRPr="00051855">
        <w:t xml:space="preserve"> indiqué en colonne pictogramme…</w:t>
      </w:r>
    </w:p>
    <w:p w14:paraId="7BD03B62" w14:textId="24D2B62C" w:rsidR="00E018E5" w:rsidRPr="00051855" w:rsidRDefault="00E018E5" w:rsidP="00051855">
      <w:pPr>
        <w:ind w:left="708"/>
      </w:pPr>
      <w:r>
        <w:rPr>
          <w:b/>
          <w:bCs/>
        </w:rPr>
        <w:t>Information :</w:t>
      </w:r>
      <w:r>
        <w:t xml:space="preserve"> destiné à vous situer ou vous recaler.</w:t>
      </w:r>
    </w:p>
    <w:p w14:paraId="743F0322" w14:textId="30682990" w:rsidR="00AE02ED" w:rsidRDefault="00AE02ED" w:rsidP="002C3FA9">
      <w:pPr>
        <w:rPr>
          <w:b/>
          <w:bCs/>
        </w:rPr>
      </w:pPr>
    </w:p>
    <w:p w14:paraId="270F36AE" w14:textId="5D205014" w:rsidR="00AE02ED" w:rsidRPr="00AE02ED" w:rsidRDefault="00AE02ED" w:rsidP="002C3FA9">
      <w:pPr>
        <w:rPr>
          <w:b/>
          <w:bCs/>
          <w:u w:val="single"/>
        </w:rPr>
      </w:pPr>
      <w:r w:rsidRPr="00AE02ED">
        <w:rPr>
          <w:b/>
          <w:bCs/>
          <w:u w:val="single"/>
        </w:rPr>
        <w:t>5. Horaire :</w:t>
      </w:r>
    </w:p>
    <w:p w14:paraId="3BAD014F" w14:textId="718E6DD3" w:rsidR="00AE02ED" w:rsidRDefault="00AE02ED" w:rsidP="002C3FA9">
      <w:r>
        <w:rPr>
          <w:b/>
          <w:bCs/>
        </w:rPr>
        <w:tab/>
      </w:r>
      <w:r w:rsidR="00E018E5">
        <w:rPr>
          <w:b/>
          <w:bCs/>
        </w:rPr>
        <w:t xml:space="preserve">- </w:t>
      </w:r>
      <w:r w:rsidRPr="00AE02ED">
        <w:t>Il n’y a pas de temps imposé. Seule une heure limite d’arrivée vous est communiquée</w:t>
      </w:r>
      <w:r>
        <w:t xml:space="preserve"> pour des raisons d’organisation.</w:t>
      </w:r>
    </w:p>
    <w:p w14:paraId="353D5DBD" w14:textId="3A4953B8" w:rsidR="00AE02ED" w:rsidRDefault="00AE02ED" w:rsidP="002C3FA9">
      <w:r>
        <w:tab/>
      </w:r>
      <w:r w:rsidR="00E018E5">
        <w:t xml:space="preserve">- </w:t>
      </w:r>
      <w:r>
        <w:t>Toute arrivée dans les 15 minutes qui suivent cette heure limite est pénalisée de 300 Pts.</w:t>
      </w:r>
    </w:p>
    <w:p w14:paraId="2313D8AF" w14:textId="4C279AD7" w:rsidR="00AE02ED" w:rsidRPr="00AE02ED" w:rsidRDefault="00AE02ED" w:rsidP="002C3FA9">
      <w:r>
        <w:tab/>
      </w:r>
      <w:r w:rsidR="00E018E5">
        <w:t xml:space="preserve">- </w:t>
      </w:r>
      <w:r>
        <w:t xml:space="preserve">Toute arrivée à partir de </w:t>
      </w:r>
      <w:r w:rsidR="00E018E5">
        <w:t xml:space="preserve">la </w:t>
      </w:r>
      <w:r>
        <w:t>16</w:t>
      </w:r>
      <w:r w:rsidR="00E018E5">
        <w:t>ème</w:t>
      </w:r>
      <w:r>
        <w:t xml:space="preserve"> minute </w:t>
      </w:r>
      <w:r w:rsidR="00E14BA7">
        <w:t>de retard sur</w:t>
      </w:r>
      <w:r>
        <w:t xml:space="preserve"> cette heure limite entrainera la mise hors course.</w:t>
      </w:r>
    </w:p>
    <w:p w14:paraId="43A4F412" w14:textId="6AD6A8B9" w:rsidR="002C3FA9" w:rsidRDefault="002C3FA9" w:rsidP="002C3FA9"/>
    <w:p w14:paraId="4813B02D" w14:textId="365A88A3" w:rsidR="0096758D" w:rsidRDefault="0096758D" w:rsidP="002C3FA9"/>
    <w:p w14:paraId="57700F52" w14:textId="24080B95" w:rsidR="00287D29" w:rsidRDefault="0096758D" w:rsidP="00024D40">
      <w:pPr>
        <w:jc w:val="center"/>
      </w:pPr>
      <w:r w:rsidRPr="0096758D">
        <w:rPr>
          <w:b/>
          <w:bCs/>
          <w:sz w:val="32"/>
          <w:szCs w:val="32"/>
        </w:rPr>
        <w:t>Pour toutes autres consignes, vous reporter à la légende du roadbook.</w:t>
      </w:r>
      <w:r w:rsidR="00287D29">
        <w:tab/>
      </w:r>
    </w:p>
    <w:sectPr w:rsidR="00287D29" w:rsidSect="00287D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66EF438C"/>
    <w:lvl w:ilvl="0" w:tplc="FFFFFFFF">
      <w:start w:val="1"/>
      <w:numFmt w:val="lowerLetter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140E0F76"/>
    <w:lvl w:ilvl="0" w:tplc="FFFFFFFF">
      <w:start w:val="1"/>
      <w:numFmt w:val="decimal"/>
      <w:lvlText w:val="%1"/>
      <w:lvlJc w:val="left"/>
    </w:lvl>
    <w:lvl w:ilvl="1" w:tplc="FFFFFFFF">
      <w:start w:val="5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29"/>
    <w:rsid w:val="00024D40"/>
    <w:rsid w:val="00051855"/>
    <w:rsid w:val="00287D29"/>
    <w:rsid w:val="002C3FA9"/>
    <w:rsid w:val="002C5FC8"/>
    <w:rsid w:val="003622CD"/>
    <w:rsid w:val="005169D8"/>
    <w:rsid w:val="005D0404"/>
    <w:rsid w:val="0069415E"/>
    <w:rsid w:val="0083516C"/>
    <w:rsid w:val="0096758D"/>
    <w:rsid w:val="00AE02ED"/>
    <w:rsid w:val="00BC79B2"/>
    <w:rsid w:val="00C9295F"/>
    <w:rsid w:val="00E018E5"/>
    <w:rsid w:val="00E1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CED2"/>
  <w15:chartTrackingRefBased/>
  <w15:docId w15:val="{1DEC84FD-B10E-4395-A163-86226B45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4461</TotalTime>
  <Pages>2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valajolaises VALA</dc:creator>
  <cp:keywords/>
  <dc:description/>
  <cp:lastModifiedBy>valajolaises VALA</cp:lastModifiedBy>
  <cp:revision>7</cp:revision>
  <dcterms:created xsi:type="dcterms:W3CDTF">2021-06-14T07:12:00Z</dcterms:created>
  <dcterms:modified xsi:type="dcterms:W3CDTF">2021-06-19T07:24:00Z</dcterms:modified>
</cp:coreProperties>
</file>